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highlight w:val="yellow"/>
          <w:rtl w:val="0"/>
        </w:rPr>
        <w:t xml:space="preserve">insert office address of your MP – find your local member’s details at the </w:t>
      </w:r>
      <w:hyperlink r:id="rId6">
        <w:r w:rsidDel="00000000" w:rsidR="00000000" w:rsidRPr="00000000">
          <w:rPr>
            <w:rFonts w:ascii="Times New Roman" w:cs="Times New Roman" w:eastAsia="Times New Roman" w:hAnsi="Times New Roman"/>
            <w:i w:val="1"/>
            <w:iCs w:val="1"/>
            <w:color w:val="1155cc"/>
            <w:sz w:val="24"/>
            <w:szCs w:val="24"/>
            <w:highlight w:val="yellow"/>
            <w:u w:val="single"/>
            <w:rtl w:val="0"/>
          </w:rPr>
          <w:t xml:space="preserve">Parliament of Australia website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highlight w:val="yellow"/>
          <w:rtl w:val="0"/>
        </w:rPr>
        <w:t xml:space="preserve">insert MP email address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highlight w:val="yellow"/>
          <w:rtl w:val="0"/>
        </w:rPr>
        <w:t xml:space="preserve">insert date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writing to you as an [</w:t>
      </w:r>
      <w:r w:rsidDel="00000000" w:rsidR="00000000" w:rsidRPr="00000000">
        <w:rPr>
          <w:rFonts w:ascii="Times New Roman" w:cs="Times New Roman" w:eastAsia="Times New Roman" w:hAnsi="Times New Roman"/>
          <w:i w:val="1"/>
          <w:iCs w:val="1"/>
          <w:sz w:val="24"/>
          <w:szCs w:val="24"/>
          <w:highlight w:val="yellow"/>
          <w:rtl w:val="0"/>
        </w:rPr>
        <w:t xml:space="preserve">author / illustrator</w:t>
      </w:r>
      <w:r w:rsidDel="00000000" w:rsidR="00000000" w:rsidRPr="00000000">
        <w:rPr>
          <w:rFonts w:ascii="Times New Roman" w:cs="Times New Roman" w:eastAsia="Times New Roman" w:hAnsi="Times New Roman"/>
          <w:sz w:val="24"/>
          <w:szCs w:val="24"/>
          <w:rtl w:val="0"/>
        </w:rPr>
        <w:t xml:space="preserve">] and local </w:t>
      </w:r>
      <w:r w:rsidDel="00000000" w:rsidR="00000000" w:rsidRPr="00000000">
        <w:rPr>
          <w:rFonts w:ascii="Times New Roman" w:cs="Times New Roman" w:eastAsia="Times New Roman" w:hAnsi="Times New Roman"/>
          <w:sz w:val="24"/>
          <w:szCs w:val="24"/>
          <w:rtl w:val="0"/>
        </w:rPr>
        <w:t xml:space="preserve">constituent</w:t>
      </w:r>
      <w:r w:rsidDel="00000000" w:rsidR="00000000" w:rsidRPr="00000000">
        <w:rPr>
          <w:rFonts w:ascii="Times New Roman" w:cs="Times New Roman" w:eastAsia="Times New Roman" w:hAnsi="Times New Roman"/>
          <w:sz w:val="24"/>
          <w:szCs w:val="24"/>
          <w:rtl w:val="0"/>
        </w:rPr>
        <w:t xml:space="preserve"> with strong concerns about the harmful development of generative AI and the impacts the technology is having upon the sustainability of creative careers.</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Multinational AI developers have committed what they themselves call the ‘</w:t>
      </w:r>
      <w:r w:rsidDel="00000000" w:rsidR="00000000" w:rsidRPr="00000000">
        <w:rPr>
          <w:rFonts w:ascii="Times New Roman" w:cs="Times New Roman" w:eastAsia="Times New Roman" w:hAnsi="Times New Roman"/>
          <w:sz w:val="24"/>
          <w:szCs w:val="24"/>
          <w:rtl w:val="0"/>
        </w:rPr>
        <w:t xml:space="preserve">largest theft of labor in history</w:t>
      </w:r>
      <w:r w:rsidDel="00000000" w:rsidR="00000000" w:rsidRPr="00000000">
        <w:rPr>
          <w:rFonts w:ascii="Times New Roman" w:cs="Times New Roman" w:eastAsia="Times New Roman" w:hAnsi="Times New Roman"/>
          <w:sz w:val="24"/>
          <w:szCs w:val="24"/>
          <w:rtl w:val="0"/>
        </w:rPr>
        <w:t xml:space="preserve">’ by taking copyright work to train their AI models, without permission or payment.</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highlight w:val="yellow"/>
          <w:rtl w:val="0"/>
        </w:rPr>
        <w:t xml:space="preserve">Insert paragraph on how you feel about the theft of your creative work by AI companies. Outline any examples of how AI has displaced your work or diluted the market for your work e.g. AI-generated knock-offs of your work on Amazon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necessary to water down Australian copyright laws to make it easier for Big Tech to continue this extractive practice onshore. I support the </w:t>
      </w:r>
      <w:hyperlink r:id="rId7">
        <w:r w:rsidDel="00000000" w:rsidR="00000000" w:rsidRPr="00000000">
          <w:rPr>
            <w:rFonts w:ascii="Times New Roman" w:cs="Times New Roman" w:eastAsia="Times New Roman" w:hAnsi="Times New Roman"/>
            <w:color w:val="1155cc"/>
            <w:sz w:val="24"/>
            <w:szCs w:val="24"/>
            <w:u w:val="single"/>
            <w:rtl w:val="0"/>
          </w:rPr>
          <w:t xml:space="preserve">Australian Society of Authors’ calls to reinforce and enforce our law</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Australia must either establish a </w:t>
      </w:r>
      <w:r w:rsidDel="00000000" w:rsidR="00000000" w:rsidRPr="00000000">
        <w:rPr>
          <w:rFonts w:ascii="Times New Roman" w:cs="Times New Roman" w:eastAsia="Times New Roman" w:hAnsi="Times New Roman"/>
          <w:sz w:val="24"/>
          <w:szCs w:val="24"/>
          <w:rtl w:val="0"/>
        </w:rPr>
        <w:t xml:space="preserve">mandatory code</w:t>
      </w:r>
      <w:r w:rsidDel="00000000" w:rsidR="00000000" w:rsidRPr="00000000">
        <w:rPr>
          <w:rFonts w:ascii="Times New Roman" w:cs="Times New Roman" w:eastAsia="Times New Roman" w:hAnsi="Times New Roman"/>
          <w:sz w:val="24"/>
          <w:szCs w:val="24"/>
          <w:rtl w:val="0"/>
        </w:rPr>
        <w:t xml:space="preserve"> governing the operations of foreign AI developers in this jurisdiction, or clarify existing copyright laws to give us leverage to compel AI developers to ask for permission to license our work, irrespective of where their models are trained.</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highlight w:val="yellow"/>
          <w:rtl w:val="0"/>
        </w:rPr>
        <w:t xml:space="preserve">Insert here your views about what is at stake.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no AI tools without our work. </w:t>
      </w:r>
      <w:r w:rsidDel="00000000" w:rsidR="00000000" w:rsidRPr="00000000">
        <w:rPr>
          <w:rFonts w:ascii="Times New Roman" w:cs="Times New Roman" w:eastAsia="Times New Roman" w:hAnsi="Times New Roman"/>
          <w:sz w:val="24"/>
          <w:szCs w:val="24"/>
          <w:rtl w:val="0"/>
        </w:rPr>
        <w:t xml:space="preserve">AI developers are on the record saying they </w:t>
      </w:r>
      <w:r w:rsidDel="00000000" w:rsidR="00000000" w:rsidRPr="00000000">
        <w:rPr>
          <w:rFonts w:ascii="Times New Roman" w:cs="Times New Roman" w:eastAsia="Times New Roman" w:hAnsi="Times New Roman"/>
          <w:i w:val="1"/>
          <w:iCs w:val="1"/>
          <w:sz w:val="24"/>
          <w:szCs w:val="24"/>
          <w:rtl w:val="0"/>
        </w:rPr>
        <w:t xml:space="preserve">need</w:t>
      </w:r>
      <w:r w:rsidDel="00000000" w:rsidR="00000000" w:rsidRPr="00000000">
        <w:rPr>
          <w:rFonts w:ascii="Times New Roman" w:cs="Times New Roman" w:eastAsia="Times New Roman" w:hAnsi="Times New Roman"/>
          <w:sz w:val="24"/>
          <w:szCs w:val="24"/>
          <w:rtl w:val="0"/>
        </w:rPr>
        <w:t xml:space="preserve"> copyright material to build their tools</w:t>
      </w:r>
      <w:r w:rsidDel="00000000" w:rsidR="00000000" w:rsidRPr="00000000">
        <w:rPr>
          <w:rFonts w:ascii="Times New Roman" w:cs="Times New Roman" w:eastAsia="Times New Roman" w:hAnsi="Times New Roman"/>
          <w:sz w:val="24"/>
          <w:szCs w:val="24"/>
          <w:rtl w:val="0"/>
        </w:rPr>
        <w:t xml:space="preserve">. Clever, creative, original thought is the irreplaceable fuel for generative AI. But there’ll be no creative industries left, if we enable Big Tech to erode our rights.</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urge you to help us to right these wrongs, rather than further entrench the power of multinational corporations who have proven themselves time and again to be bad faith actors in respect to the rights of creators and </w:t>
      </w:r>
      <w:r w:rsidDel="00000000" w:rsidR="00000000" w:rsidRPr="00000000">
        <w:rPr>
          <w:rFonts w:ascii="Times New Roman" w:cs="Times New Roman" w:eastAsia="Times New Roman" w:hAnsi="Times New Roman"/>
          <w:sz w:val="24"/>
          <w:szCs w:val="24"/>
          <w:rtl w:val="0"/>
        </w:rPr>
        <w:t xml:space="preserve">citizens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Yours sincerely,</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highlight w:val="yellow"/>
          <w:rtl w:val="0"/>
        </w:rPr>
        <w:t xml:space="preserve">your name</w:t>
      </w:r>
      <w:r w:rsidDel="00000000" w:rsidR="00000000" w:rsidRPr="00000000">
        <w:rPr>
          <w:rFonts w:ascii="Times New Roman" w:cs="Times New Roman" w:eastAsia="Times New Roman" w:hAnsi="Times New Roman"/>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ph.gov.au/Senators_and_Members/Contacting_Senators_and_Members" TargetMode="External"/><Relationship Id="rId7" Type="http://schemas.openxmlformats.org/officeDocument/2006/relationships/hyperlink" Target="https://www.asauthors.org.au/advocacy/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